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3AEE65" w14:textId="45FDA98F" w:rsidR="00F63FCE" w:rsidRPr="002E7D32" w:rsidRDefault="002E7D32" w:rsidP="00F63FCE">
      <w:pPr>
        <w:rPr>
          <w:sz w:val="28"/>
          <w:szCs w:val="28"/>
        </w:rPr>
      </w:pPr>
      <w:r w:rsidRPr="002E7D32">
        <w:rPr>
          <w:noProof/>
          <w:sz w:val="28"/>
          <w:szCs w:val="28"/>
        </w:rPr>
        <w:drawing>
          <wp:anchor distT="0" distB="0" distL="114300" distR="114300" simplePos="0" relativeHeight="251657728" behindDoc="0" locked="0" layoutInCell="1" allowOverlap="1" wp14:anchorId="3E689EE3" wp14:editId="27BB93A7">
            <wp:simplePos x="0" y="0"/>
            <wp:positionH relativeFrom="column">
              <wp:posOffset>1304925</wp:posOffset>
            </wp:positionH>
            <wp:positionV relativeFrom="paragraph">
              <wp:posOffset>-908685</wp:posOffset>
            </wp:positionV>
            <wp:extent cx="3781425" cy="1890713"/>
            <wp:effectExtent l="0" t="0" r="0" b="0"/>
            <wp:wrapNone/>
            <wp:docPr id="611812606" name="Picture 1" descr="A blue and gold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1812606" name="Picture 1" descr="A blue and gold logo&#10;&#10;AI-generated content may be incorrec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81425" cy="189071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F534F42" w14:textId="77777777" w:rsidR="00F63FCE" w:rsidRPr="002E7D32" w:rsidRDefault="00F63FCE" w:rsidP="00F63FCE">
      <w:pPr>
        <w:rPr>
          <w:sz w:val="28"/>
          <w:szCs w:val="28"/>
        </w:rPr>
      </w:pPr>
    </w:p>
    <w:p w14:paraId="2BA47279" w14:textId="367D604B" w:rsidR="00F63FCE" w:rsidRPr="002E7D32" w:rsidRDefault="00F63FCE" w:rsidP="00F63FCE">
      <w:pPr>
        <w:rPr>
          <w:sz w:val="28"/>
          <w:szCs w:val="28"/>
        </w:rPr>
      </w:pPr>
    </w:p>
    <w:p w14:paraId="0A305BA0" w14:textId="2C18944A" w:rsidR="007E43C1" w:rsidRPr="00881417" w:rsidRDefault="00000000" w:rsidP="00F63FCE">
      <w:pPr>
        <w:rPr>
          <w:b/>
          <w:bCs/>
          <w:sz w:val="28"/>
          <w:szCs w:val="28"/>
        </w:rPr>
      </w:pPr>
      <w:r w:rsidRPr="00881417">
        <w:rPr>
          <w:b/>
          <w:bCs/>
          <w:sz w:val="28"/>
          <w:szCs w:val="28"/>
        </w:rPr>
        <w:t>Pastor Script – Announcement Weekend</w:t>
      </w:r>
    </w:p>
    <w:p w14:paraId="3C4686F6" w14:textId="77777777" w:rsidR="005731C2" w:rsidRDefault="00000000">
      <w:pPr>
        <w:rPr>
          <w:sz w:val="28"/>
          <w:szCs w:val="28"/>
        </w:rPr>
      </w:pPr>
      <w:r w:rsidRPr="002E7D32">
        <w:rPr>
          <w:sz w:val="28"/>
          <w:szCs w:val="28"/>
        </w:rPr>
        <w:t>Good [morning/afternoon/</w:t>
      </w:r>
      <w:proofErr w:type="gramStart"/>
      <w:r w:rsidRPr="002E7D32">
        <w:rPr>
          <w:sz w:val="28"/>
          <w:szCs w:val="28"/>
        </w:rPr>
        <w:t>evening],</w:t>
      </w:r>
      <w:proofErr w:type="gramEnd"/>
      <w:r w:rsidRPr="002E7D32">
        <w:rPr>
          <w:sz w:val="28"/>
          <w:szCs w:val="28"/>
        </w:rPr>
        <w:t xml:space="preserve"> everyone.</w:t>
      </w:r>
      <w:r w:rsidRPr="002E7D32">
        <w:rPr>
          <w:sz w:val="28"/>
          <w:szCs w:val="28"/>
        </w:rPr>
        <w:br/>
      </w:r>
      <w:r w:rsidRPr="002E7D32">
        <w:rPr>
          <w:sz w:val="28"/>
          <w:szCs w:val="28"/>
        </w:rPr>
        <w:br/>
        <w:t xml:space="preserve">First, I want to thank </w:t>
      </w:r>
      <w:r w:rsidRPr="00842F76">
        <w:rPr>
          <w:b/>
          <w:bCs/>
          <w:sz w:val="28"/>
          <w:szCs w:val="28"/>
        </w:rPr>
        <w:t>[Name]</w:t>
      </w:r>
      <w:r w:rsidRPr="002E7D32">
        <w:rPr>
          <w:sz w:val="28"/>
          <w:szCs w:val="28"/>
        </w:rPr>
        <w:t xml:space="preserve"> for sharing their story today. It’s always powerful to hear how our parish has touched someone’s life. Thank you for your honesty and your faith, and for reminding us why this community matters.</w:t>
      </w:r>
      <w:r w:rsidRPr="002E7D32">
        <w:rPr>
          <w:sz w:val="28"/>
          <w:szCs w:val="28"/>
        </w:rPr>
        <w:br/>
      </w:r>
      <w:r w:rsidRPr="002E7D32">
        <w:rPr>
          <w:sz w:val="28"/>
          <w:szCs w:val="28"/>
        </w:rPr>
        <w:br/>
        <w:t>This weekend we begin our annual offertory program with the theme, Called to Serve: Sharing Our Blessings, Strengthening Our Church.</w:t>
      </w:r>
      <w:r w:rsidRPr="002E7D32">
        <w:rPr>
          <w:sz w:val="28"/>
          <w:szCs w:val="28"/>
        </w:rPr>
        <w:br/>
      </w:r>
      <w:r w:rsidRPr="002E7D32">
        <w:rPr>
          <w:sz w:val="28"/>
          <w:szCs w:val="28"/>
        </w:rPr>
        <w:br/>
        <w:t>This theme invites us to look at our blessings with new eyes. Everything we have</w:t>
      </w:r>
      <w:r w:rsidR="009A24B7">
        <w:rPr>
          <w:sz w:val="28"/>
          <w:szCs w:val="28"/>
        </w:rPr>
        <w:t>,</w:t>
      </w:r>
      <w:r w:rsidRPr="002E7D32">
        <w:rPr>
          <w:sz w:val="28"/>
          <w:szCs w:val="28"/>
        </w:rPr>
        <w:t xml:space="preserve"> our time, our gifts, and our resources</w:t>
      </w:r>
      <w:r w:rsidR="009A24B7">
        <w:rPr>
          <w:sz w:val="28"/>
          <w:szCs w:val="28"/>
        </w:rPr>
        <w:t xml:space="preserve"> </w:t>
      </w:r>
      <w:r w:rsidR="009A24B7" w:rsidRPr="002E7D32">
        <w:rPr>
          <w:sz w:val="28"/>
          <w:szCs w:val="28"/>
        </w:rPr>
        <w:t>are</w:t>
      </w:r>
      <w:r w:rsidRPr="002E7D32">
        <w:rPr>
          <w:sz w:val="28"/>
          <w:szCs w:val="28"/>
        </w:rPr>
        <w:t xml:space="preserve"> meant to be shared. We are called to serve one another, and through our giving, we help strengthen this parish and live out the mission God has entrusted to us.</w:t>
      </w:r>
      <w:r w:rsidRPr="002E7D32">
        <w:rPr>
          <w:sz w:val="28"/>
          <w:szCs w:val="28"/>
        </w:rPr>
        <w:br/>
      </w:r>
      <w:r w:rsidRPr="002E7D32">
        <w:rPr>
          <w:sz w:val="28"/>
          <w:szCs w:val="28"/>
        </w:rPr>
        <w:br/>
        <w:t>There is a flyer in your pew today, and I encourage you to take it home. It is designed to help you reflect and pray throughout the coming week.</w:t>
      </w:r>
      <w:r w:rsidRPr="002E7D32">
        <w:rPr>
          <w:sz w:val="28"/>
          <w:szCs w:val="28"/>
        </w:rPr>
        <w:br/>
      </w:r>
      <w:r w:rsidRPr="002E7D32">
        <w:rPr>
          <w:sz w:val="28"/>
          <w:szCs w:val="28"/>
        </w:rPr>
        <w:br/>
        <w:t xml:space="preserve">The flyer encourages us to give with intention. That means stepping back and asking, “What am I giving? </w:t>
      </w:r>
    </w:p>
    <w:p w14:paraId="3D30C1B1" w14:textId="77777777" w:rsidR="005731C2" w:rsidRDefault="00000000">
      <w:pPr>
        <w:rPr>
          <w:sz w:val="28"/>
          <w:szCs w:val="28"/>
        </w:rPr>
      </w:pPr>
      <w:r w:rsidRPr="002E7D32">
        <w:rPr>
          <w:sz w:val="28"/>
          <w:szCs w:val="28"/>
        </w:rPr>
        <w:t xml:space="preserve">Why am I giving? </w:t>
      </w:r>
    </w:p>
    <w:p w14:paraId="02E07F63" w14:textId="7F454787" w:rsidR="007E43C1" w:rsidRPr="00DC5712" w:rsidRDefault="00000000" w:rsidP="00DC5712">
      <w:pPr>
        <w:rPr>
          <w:sz w:val="28"/>
          <w:szCs w:val="28"/>
        </w:rPr>
      </w:pPr>
      <w:r w:rsidRPr="00DC5712">
        <w:rPr>
          <w:sz w:val="28"/>
          <w:szCs w:val="28"/>
        </w:rPr>
        <w:t>And how might I grow?”</w:t>
      </w:r>
      <w:r w:rsidRPr="00DC5712">
        <w:rPr>
          <w:sz w:val="28"/>
          <w:szCs w:val="28"/>
        </w:rPr>
        <w:br/>
      </w:r>
      <w:r w:rsidRPr="00DC5712">
        <w:rPr>
          <w:sz w:val="28"/>
          <w:szCs w:val="28"/>
        </w:rPr>
        <w:br/>
        <w:t xml:space="preserve">It also asks us to consider our giving as a percentage of our income. This might be a new way of thinking for some of us. If you have never looked at it this way, now is a great time to start. Can you stretch a little this year? </w:t>
      </w:r>
      <w:proofErr w:type="gramStart"/>
      <w:r w:rsidRPr="00DC5712">
        <w:rPr>
          <w:sz w:val="28"/>
          <w:szCs w:val="28"/>
        </w:rPr>
        <w:t>Maybe</w:t>
      </w:r>
      <w:proofErr w:type="gramEnd"/>
      <w:r w:rsidRPr="00DC5712">
        <w:rPr>
          <w:sz w:val="28"/>
          <w:szCs w:val="28"/>
        </w:rPr>
        <w:t xml:space="preserve"> </w:t>
      </w:r>
      <w:proofErr w:type="gramStart"/>
      <w:r w:rsidRPr="00DC5712">
        <w:rPr>
          <w:sz w:val="28"/>
          <w:szCs w:val="28"/>
        </w:rPr>
        <w:t>move</w:t>
      </w:r>
      <w:proofErr w:type="gramEnd"/>
      <w:r w:rsidRPr="00DC5712">
        <w:rPr>
          <w:sz w:val="28"/>
          <w:szCs w:val="28"/>
        </w:rPr>
        <w:t xml:space="preserve"> from 1% to 2%, or from 3% to 4%? We are not asking for equal gifts. We are asking for thoughtful, prayerful commitment that reflects our trust in God and our love for this parish.</w:t>
      </w:r>
      <w:r w:rsidRPr="00DC5712">
        <w:rPr>
          <w:sz w:val="28"/>
          <w:szCs w:val="28"/>
        </w:rPr>
        <w:br/>
      </w:r>
      <w:r w:rsidRPr="00DC5712">
        <w:rPr>
          <w:sz w:val="28"/>
          <w:szCs w:val="28"/>
        </w:rPr>
        <w:lastRenderedPageBreak/>
        <w:br/>
        <w:t>The flyer also outlines several meaningful ways to give:</w:t>
      </w:r>
      <w:r w:rsidRPr="00DC5712">
        <w:rPr>
          <w:sz w:val="28"/>
          <w:szCs w:val="28"/>
        </w:rPr>
        <w:br/>
      </w:r>
      <w:r w:rsidRPr="00DC5712">
        <w:rPr>
          <w:sz w:val="28"/>
          <w:szCs w:val="28"/>
        </w:rPr>
        <w:br/>
        <w:t>Online Giving is one of the easiest and most dependable ways to support the parish. If you have not already done so, consider setting up a recurring online gift. It is simple and secure, and it allows your support to remain steady, even when life gets busy or you are away.</w:t>
      </w:r>
      <w:r w:rsidRPr="00DC5712">
        <w:rPr>
          <w:sz w:val="28"/>
          <w:szCs w:val="28"/>
        </w:rPr>
        <w:br/>
      </w:r>
      <w:r w:rsidRPr="00DC5712">
        <w:rPr>
          <w:sz w:val="28"/>
          <w:szCs w:val="28"/>
        </w:rPr>
        <w:br/>
        <w:t xml:space="preserve">IRA or Stock Gifts are an excellent option if you </w:t>
      </w:r>
      <w:proofErr w:type="gramStart"/>
      <w:r w:rsidRPr="00DC5712">
        <w:rPr>
          <w:sz w:val="28"/>
          <w:szCs w:val="28"/>
        </w:rPr>
        <w:t>are able to</w:t>
      </w:r>
      <w:proofErr w:type="gramEnd"/>
      <w:r w:rsidRPr="00DC5712">
        <w:rPr>
          <w:sz w:val="28"/>
          <w:szCs w:val="28"/>
        </w:rPr>
        <w:t xml:space="preserve"> give from your retirement account or appreciated assets. These types of gifts can be very impactful and may offer helpful tax advantages as well.</w:t>
      </w:r>
      <w:r w:rsidRPr="00DC5712">
        <w:rPr>
          <w:sz w:val="28"/>
          <w:szCs w:val="28"/>
        </w:rPr>
        <w:br/>
      </w:r>
      <w:r w:rsidRPr="00DC5712">
        <w:rPr>
          <w:sz w:val="28"/>
          <w:szCs w:val="28"/>
        </w:rPr>
        <w:br/>
        <w:t>Weekly Offertory Envelopes remain a powerful and prayerful way to give. If this is how you give, thank you. For many, placing that envelope in the basket each week is a sacred act of worship and commitment.</w:t>
      </w:r>
      <w:r w:rsidRPr="00DC5712">
        <w:rPr>
          <w:sz w:val="28"/>
          <w:szCs w:val="28"/>
        </w:rPr>
        <w:br/>
      </w:r>
      <w:r w:rsidRPr="00DC5712">
        <w:rPr>
          <w:sz w:val="28"/>
          <w:szCs w:val="28"/>
        </w:rPr>
        <w:br/>
        <w:t>We also have something new this year that I am excited to share. We have partnered with a Catholic organization called My Catholic Will, which now allows parishioners to create a legally valid will online, completely free of charge.</w:t>
      </w:r>
      <w:r w:rsidRPr="00DC5712">
        <w:rPr>
          <w:sz w:val="28"/>
          <w:szCs w:val="28"/>
        </w:rPr>
        <w:br/>
      </w:r>
      <w:r w:rsidRPr="00DC5712">
        <w:rPr>
          <w:sz w:val="28"/>
          <w:szCs w:val="28"/>
        </w:rPr>
        <w:br/>
        <w:t>Having a will is one of the most important things you can do to protect your loved ones and ensure that your wishes are honored. It provides clarity, security, and peace of mind.</w:t>
      </w:r>
      <w:r w:rsidRPr="00DC5712">
        <w:rPr>
          <w:sz w:val="28"/>
          <w:szCs w:val="28"/>
        </w:rPr>
        <w:br/>
      </w:r>
      <w:r w:rsidRPr="00DC5712">
        <w:rPr>
          <w:sz w:val="28"/>
          <w:szCs w:val="28"/>
        </w:rPr>
        <w:br/>
        <w:t>For those who feel called, it is also a simple and meaningful way to include the parish as part of your legacy. Even a small gift left in your will can continue your support for the Church long into the future. It is a way of saying, “My faith matters, and I want my parish to continue serving others.”</w:t>
      </w:r>
      <w:r w:rsidRPr="00DC5712">
        <w:rPr>
          <w:sz w:val="28"/>
          <w:szCs w:val="28"/>
        </w:rPr>
        <w:br/>
      </w:r>
      <w:r w:rsidRPr="00DC5712">
        <w:rPr>
          <w:sz w:val="28"/>
          <w:szCs w:val="28"/>
        </w:rPr>
        <w:br/>
        <w:t>This is not just something for older parishioners. Every adult should have a will, whether you are 28 or 88. It is a responsible and faith-filled step, and now it is easier than ever to take. The flyer includes a link where you can get started with My Catholic Will.</w:t>
      </w:r>
      <w:r w:rsidRPr="00DC5712">
        <w:rPr>
          <w:sz w:val="28"/>
          <w:szCs w:val="28"/>
        </w:rPr>
        <w:br/>
      </w:r>
      <w:r w:rsidRPr="00DC5712">
        <w:rPr>
          <w:sz w:val="28"/>
          <w:szCs w:val="28"/>
        </w:rPr>
        <w:br/>
      </w:r>
      <w:r w:rsidRPr="00DC5712">
        <w:rPr>
          <w:sz w:val="28"/>
          <w:szCs w:val="28"/>
        </w:rPr>
        <w:lastRenderedPageBreak/>
        <w:t xml:space="preserve">Next weekend is Commitment Weekend. We will ask every household to fill out a commitment card during Mass. Whether you are increasing your gift, beginning online giving, or simply reaffirming your support, we hope everyone will take part. This is something we do together, as </w:t>
      </w:r>
      <w:proofErr w:type="gramStart"/>
      <w:r w:rsidRPr="00DC5712">
        <w:rPr>
          <w:sz w:val="28"/>
          <w:szCs w:val="28"/>
        </w:rPr>
        <w:t>one</w:t>
      </w:r>
      <w:proofErr w:type="gramEnd"/>
      <w:r w:rsidRPr="00DC5712">
        <w:rPr>
          <w:sz w:val="28"/>
          <w:szCs w:val="28"/>
        </w:rPr>
        <w:t xml:space="preserve"> parish family.</w:t>
      </w:r>
      <w:r w:rsidRPr="00DC5712">
        <w:rPr>
          <w:sz w:val="28"/>
          <w:szCs w:val="28"/>
        </w:rPr>
        <w:br/>
      </w:r>
      <w:r w:rsidRPr="00DC5712">
        <w:rPr>
          <w:sz w:val="28"/>
          <w:szCs w:val="28"/>
        </w:rPr>
        <w:br/>
        <w:t>So please, take the flyer home. Read it, pray with it, and talk about it with your family.</w:t>
      </w:r>
      <w:r w:rsidRPr="00DC5712">
        <w:rPr>
          <w:sz w:val="28"/>
          <w:szCs w:val="28"/>
        </w:rPr>
        <w:br/>
      </w:r>
      <w:r w:rsidRPr="00DC5712">
        <w:rPr>
          <w:sz w:val="28"/>
          <w:szCs w:val="28"/>
        </w:rPr>
        <w:br/>
        <w:t xml:space="preserve">Ask God, </w:t>
      </w:r>
      <w:proofErr w:type="gramStart"/>
      <w:r w:rsidRPr="00DC5712">
        <w:rPr>
          <w:sz w:val="28"/>
          <w:szCs w:val="28"/>
        </w:rPr>
        <w:t>How</w:t>
      </w:r>
      <w:proofErr w:type="gramEnd"/>
      <w:r w:rsidRPr="00DC5712">
        <w:rPr>
          <w:sz w:val="28"/>
          <w:szCs w:val="28"/>
        </w:rPr>
        <w:t xml:space="preserve"> are you calling me to serve this year?</w:t>
      </w:r>
      <w:r w:rsidRPr="00DC5712">
        <w:rPr>
          <w:sz w:val="28"/>
          <w:szCs w:val="28"/>
        </w:rPr>
        <w:br/>
      </w:r>
      <w:r w:rsidRPr="00DC5712">
        <w:rPr>
          <w:sz w:val="28"/>
          <w:szCs w:val="28"/>
        </w:rPr>
        <w:br/>
        <w:t>Thank you for all the ways you give. Thank you for your presence, your generosity, and your faith. You are what makes this parish strong.</w:t>
      </w:r>
    </w:p>
    <w:sectPr w:rsidR="007E43C1" w:rsidRPr="00DC5712" w:rsidSect="00824A94">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5DB64FC4"/>
    <w:multiLevelType w:val="hybridMultilevel"/>
    <w:tmpl w:val="8F9E2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94356669">
    <w:abstractNumId w:val="8"/>
  </w:num>
  <w:num w:numId="2" w16cid:durableId="1880319722">
    <w:abstractNumId w:val="6"/>
  </w:num>
  <w:num w:numId="3" w16cid:durableId="582033928">
    <w:abstractNumId w:val="5"/>
  </w:num>
  <w:num w:numId="4" w16cid:durableId="523516582">
    <w:abstractNumId w:val="4"/>
  </w:num>
  <w:num w:numId="5" w16cid:durableId="2107800222">
    <w:abstractNumId w:val="7"/>
  </w:num>
  <w:num w:numId="6" w16cid:durableId="1309047195">
    <w:abstractNumId w:val="3"/>
  </w:num>
  <w:num w:numId="7" w16cid:durableId="1532524718">
    <w:abstractNumId w:val="2"/>
  </w:num>
  <w:num w:numId="8" w16cid:durableId="66416668">
    <w:abstractNumId w:val="1"/>
  </w:num>
  <w:num w:numId="9" w16cid:durableId="2111579199">
    <w:abstractNumId w:val="0"/>
  </w:num>
  <w:num w:numId="10" w16cid:durableId="178638554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770A8"/>
    <w:rsid w:val="0015074B"/>
    <w:rsid w:val="0029639D"/>
    <w:rsid w:val="002E7D32"/>
    <w:rsid w:val="00326F90"/>
    <w:rsid w:val="005731C2"/>
    <w:rsid w:val="007E43C1"/>
    <w:rsid w:val="00824A94"/>
    <w:rsid w:val="00842F76"/>
    <w:rsid w:val="00881417"/>
    <w:rsid w:val="009A24B7"/>
    <w:rsid w:val="00AA1D8D"/>
    <w:rsid w:val="00B47730"/>
    <w:rsid w:val="00CB0664"/>
    <w:rsid w:val="00DC5712"/>
    <w:rsid w:val="00F63FCE"/>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062061"/>
  <w14:defaultImageDpi w14:val="300"/>
  <w15:docId w15:val="{1064F5B9-918F-4E0B-8927-B4F106AE5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561</Words>
  <Characters>3201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3755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Talcott, Mark</cp:lastModifiedBy>
  <cp:revision>9</cp:revision>
  <dcterms:created xsi:type="dcterms:W3CDTF">2013-12-23T23:15:00Z</dcterms:created>
  <dcterms:modified xsi:type="dcterms:W3CDTF">2025-06-26T18:18:00Z</dcterms:modified>
  <cp:category/>
</cp:coreProperties>
</file>